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6E63FE" w:rsidRDefault="00E35FE0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0B783B">
        <w:rPr>
          <w:color w:val="000000"/>
        </w:rPr>
        <w:t xml:space="preserve">от </w:t>
      </w:r>
      <w:r w:rsidR="001A60D9" w:rsidRPr="000B783B">
        <w:rPr>
          <w:color w:val="000000"/>
        </w:rPr>
        <w:t>2</w:t>
      </w:r>
      <w:r w:rsidR="000B783B" w:rsidRPr="000B783B">
        <w:rPr>
          <w:color w:val="000000"/>
          <w:lang w:val="en-US"/>
        </w:rPr>
        <w:t>1</w:t>
      </w:r>
      <w:r w:rsidRPr="000B783B">
        <w:rPr>
          <w:color w:val="000000"/>
        </w:rPr>
        <w:t>.</w:t>
      </w:r>
      <w:r w:rsidR="00B56BD3" w:rsidRPr="000B783B">
        <w:rPr>
          <w:color w:val="000000"/>
        </w:rPr>
        <w:t>0</w:t>
      </w:r>
      <w:r w:rsidR="001A60D9" w:rsidRPr="000B783B">
        <w:rPr>
          <w:color w:val="000000"/>
        </w:rPr>
        <w:t>7</w:t>
      </w:r>
      <w:r w:rsidRPr="000B783B">
        <w:rPr>
          <w:color w:val="000000"/>
        </w:rPr>
        <w:t>.20</w:t>
      </w:r>
      <w:r w:rsidR="00B56BD3" w:rsidRPr="000B783B">
        <w:rPr>
          <w:color w:val="000000"/>
        </w:rPr>
        <w:t>2</w:t>
      </w:r>
      <w:r w:rsidR="001A60D9" w:rsidRPr="000B783B">
        <w:rPr>
          <w:color w:val="000000"/>
        </w:rPr>
        <w:t>1</w:t>
      </w:r>
      <w:r w:rsidRPr="000B783B">
        <w:rPr>
          <w:color w:val="000000"/>
        </w:rPr>
        <w:t xml:space="preserve"> № АЭС/</w:t>
      </w:r>
      <w:r w:rsidR="000B783B" w:rsidRPr="000B783B">
        <w:rPr>
          <w:color w:val="000000"/>
          <w:lang w:val="en-US"/>
        </w:rPr>
        <w:t>516</w:t>
      </w:r>
      <w:bookmarkStart w:id="0" w:name="_GoBack"/>
      <w:bookmarkEnd w:id="0"/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tbl>
      <w:tblPr>
        <w:tblW w:w="97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6"/>
        <w:gridCol w:w="8197"/>
      </w:tblGrid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D9D9D9" w:themeFill="background1" w:themeFillShade="D9"/>
            <w:hideMark/>
          </w:tcPr>
          <w:p w:rsidR="001A60D9" w:rsidRPr="00CD5050" w:rsidRDefault="001A60D9" w:rsidP="00C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8197" w:type="dxa"/>
            <w:shd w:val="clear" w:color="000000" w:fill="D9D9D9" w:themeFill="background1" w:themeFillShade="D9"/>
            <w:hideMark/>
          </w:tcPr>
          <w:p w:rsidR="001A60D9" w:rsidRPr="00CD5050" w:rsidRDefault="001A60D9" w:rsidP="00C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кода ОКПД2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01.62.10.190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17.12.73.110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Бумага мелованная для печати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17.23.13.143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Бланки форм учетной и отчетной документации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18.12.12.000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18.12.19.190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19.20.29.111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Масла универсальные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22.11.11.000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22.22.19.000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Изделия упаковочные пластмассовые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22.23.14.130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23.32.12.190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24.10.62.124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25.12.10.000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Двери, окна и их рамы и пороги для дверей из металлов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25.30.12.113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Оборудование котельное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25.73.30.299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26.20.13.000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26.20.16.190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Устройства ввода/вывода данных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26.20.30.000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26.20.40.190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26.30.11.150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Средства связи радиоэлектронные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26.51.43.116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Приборы цифровые электроизмерительные комбинированные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26.51.45.119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Приборы электроизмерительные регистрирующие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26.51.63.120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Счетчики производства или потребления жидкости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27.11.21.000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27.11.31.000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27.20.22.000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27.32.13.111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Кабели силовые с медной жилой на напряжение до 1 кВ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27.33.13.190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27.40.11.000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Лампы герметичные узконаправленного света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27.40.32.000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Наборы осветительные для рождественских (новогодних) елок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27.40.33.130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27.51.26.110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Приборы отопительные электрические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27.90.40.190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Оборудование электрическое прочее, не включенное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lastRenderedPageBreak/>
              <w:t>28.13.13.000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Насосы роторные объемные прочие для перекачки жидкостей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28.23.13.120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Аппараты контрольно-кассовые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28.25.12.130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Кондиционеры бытовые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28.30.40.000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Косилки для газонов, парков или спортивных площадок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29.10.22.000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29.10.59.329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Снегоочистители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29.32.30.390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31.01.11.130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Стеллажи офисные металлические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31.09.13.190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Мебель деревянная прочая, не включенная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32.50.13.190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32.99.51.119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Изделия для новогодних и рождественских праздников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33.12.16.000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33.14.19.000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41.20.40.900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43.21.10.110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43.21.10.130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43.21.10.210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Работы по установке приборов учета расхода электроэнергии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43.22.12.110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45.20.11.111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регламентным работам (по видам технического обслуживания)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45.20.13.000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45.20.30.000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Мойка автотранспортных средств, полирование и аналогичные услуги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46.49.23.000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оптовой торговле писчебумажными и канцелярскими товарами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46.49.36.000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оптовой торговле сувенирами и предметами искусства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47.54.10.000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47.59.90.000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47.76.10.000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49.41.20.000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аренде грузовых транспортных средств с водителем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49.42.19.000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переезду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50.30.11.000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58.11.19.000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Книги, брошюры, листовки печатные прочие и подобные печатные материалы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58.29.12.000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58.29.29.000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61.10.11.120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предоставлению местных соединений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62.02.20.190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62.09.20.190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63.12.10.000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Содержание порталов в информационно-коммуникационной сети Интернет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63.99.10.110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поиску информации за вознаграждение или на договорной основе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lastRenderedPageBreak/>
              <w:t>71.12.16.000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71.12.40.119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71.12.40.129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в области метрологии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71.20.19.130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73.11.13.000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разработке рекламного дизайна и концепции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73.11.19.000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рекламные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73.20.19.000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исследованию конъюнктуры рынка прочие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74.90.13.000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консультативные в области окружающей среды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77.29.19.000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81.10.10.000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обслуживанию помещений комплексные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82.99.19.000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93.11.10.000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спортивных объектов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95.22.10.110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ремонту холодильников, морозильников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96.01.12.135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химической чистке спецодежды</w:t>
            </w:r>
          </w:p>
        </w:tc>
      </w:tr>
      <w:tr w:rsidR="001A60D9" w:rsidRPr="00CD5050" w:rsidTr="00C464EC">
        <w:trPr>
          <w:jc w:val="center"/>
        </w:trPr>
        <w:tc>
          <w:tcPr>
            <w:tcW w:w="1536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96.01.19.124</w:t>
            </w:r>
          </w:p>
        </w:tc>
        <w:tc>
          <w:tcPr>
            <w:tcW w:w="8197" w:type="dxa"/>
            <w:shd w:val="clear" w:color="000000" w:fill="FFFFFF"/>
          </w:tcPr>
          <w:p w:rsidR="001A60D9" w:rsidRPr="00CD5050" w:rsidRDefault="001A60D9" w:rsidP="00C4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050">
              <w:rPr>
                <w:rFonts w:ascii="Times New Roman" w:hAnsi="Times New Roman"/>
                <w:sz w:val="24"/>
                <w:szCs w:val="24"/>
              </w:rPr>
              <w:t>Услуги по стирке спецодежды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8375D">
        <w:rPr>
          <w:rFonts w:ascii="Times New Roman" w:hAnsi="Times New Roman"/>
          <w:sz w:val="20"/>
          <w:szCs w:val="24"/>
          <w:lang w:eastAsia="ru-RU"/>
        </w:rPr>
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осуществления закупок, предметы договоров которых, отнесены к исключениям, установленным пунктом 7 Положения;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а) СМСП не подали заявок на участие в такой закупке;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б) заявки всех участников закупки, являющихся СМСП, отозваны или не соответствуют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г) заказчиком в порядке, установленном положением о закупке, принято решение о том, что договор по результатам закупки не заключается;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в иных случаях, указанных в закупочной документации.</w:t>
      </w:r>
    </w:p>
    <w:sectPr w:rsidR="00ED67A2" w:rsidRPr="006725A3" w:rsidSect="00ED67A2">
      <w:pgSz w:w="11906" w:h="16838" w:code="9"/>
      <w:pgMar w:top="567" w:right="707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0"/>
    <w:rsid w:val="00004165"/>
    <w:rsid w:val="00011834"/>
    <w:rsid w:val="00034367"/>
    <w:rsid w:val="00035BDE"/>
    <w:rsid w:val="00041D87"/>
    <w:rsid w:val="0004299F"/>
    <w:rsid w:val="000454A6"/>
    <w:rsid w:val="00062BB5"/>
    <w:rsid w:val="000644D1"/>
    <w:rsid w:val="000712F7"/>
    <w:rsid w:val="000741D3"/>
    <w:rsid w:val="000756F2"/>
    <w:rsid w:val="00081A34"/>
    <w:rsid w:val="000858B7"/>
    <w:rsid w:val="0009433A"/>
    <w:rsid w:val="000A52A2"/>
    <w:rsid w:val="000B783B"/>
    <w:rsid w:val="000C4C64"/>
    <w:rsid w:val="000D1E49"/>
    <w:rsid w:val="000D3D4D"/>
    <w:rsid w:val="000D5B38"/>
    <w:rsid w:val="000F3CE4"/>
    <w:rsid w:val="000F6542"/>
    <w:rsid w:val="000F6F01"/>
    <w:rsid w:val="0010349F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A60D9"/>
    <w:rsid w:val="001B0DA5"/>
    <w:rsid w:val="001B17D8"/>
    <w:rsid w:val="001B6585"/>
    <w:rsid w:val="001C2B95"/>
    <w:rsid w:val="001D2F68"/>
    <w:rsid w:val="001D3ED0"/>
    <w:rsid w:val="001D7EE7"/>
    <w:rsid w:val="001E1752"/>
    <w:rsid w:val="001E17C0"/>
    <w:rsid w:val="001F16A7"/>
    <w:rsid w:val="001F1A8D"/>
    <w:rsid w:val="00203C1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B7001"/>
    <w:rsid w:val="002D056F"/>
    <w:rsid w:val="002D33E9"/>
    <w:rsid w:val="002E0203"/>
    <w:rsid w:val="002E3196"/>
    <w:rsid w:val="002F22A6"/>
    <w:rsid w:val="002F33FE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0700"/>
    <w:rsid w:val="003D123A"/>
    <w:rsid w:val="003E25E4"/>
    <w:rsid w:val="00404C9C"/>
    <w:rsid w:val="004104CE"/>
    <w:rsid w:val="0041115E"/>
    <w:rsid w:val="00414D86"/>
    <w:rsid w:val="00421FB1"/>
    <w:rsid w:val="00424A29"/>
    <w:rsid w:val="00447384"/>
    <w:rsid w:val="00456656"/>
    <w:rsid w:val="00460B30"/>
    <w:rsid w:val="00460B71"/>
    <w:rsid w:val="00460EF8"/>
    <w:rsid w:val="0046109F"/>
    <w:rsid w:val="00463BDD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33AB"/>
    <w:rsid w:val="00504561"/>
    <w:rsid w:val="005052BE"/>
    <w:rsid w:val="00514C1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0314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675F3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E63FE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1D09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1744C"/>
    <w:rsid w:val="008241DA"/>
    <w:rsid w:val="0082461D"/>
    <w:rsid w:val="008248B2"/>
    <w:rsid w:val="008276FC"/>
    <w:rsid w:val="00835417"/>
    <w:rsid w:val="008369E9"/>
    <w:rsid w:val="00847892"/>
    <w:rsid w:val="0085090B"/>
    <w:rsid w:val="00853E5B"/>
    <w:rsid w:val="008548DC"/>
    <w:rsid w:val="008607A7"/>
    <w:rsid w:val="0086113C"/>
    <w:rsid w:val="00865E1B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85726"/>
    <w:rsid w:val="009A08CA"/>
    <w:rsid w:val="009A26DE"/>
    <w:rsid w:val="009A640C"/>
    <w:rsid w:val="009B6F3D"/>
    <w:rsid w:val="009C4225"/>
    <w:rsid w:val="009C6E61"/>
    <w:rsid w:val="009D2DD7"/>
    <w:rsid w:val="009D3379"/>
    <w:rsid w:val="009E55F2"/>
    <w:rsid w:val="009E7996"/>
    <w:rsid w:val="00A00DED"/>
    <w:rsid w:val="00A05D9B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234"/>
    <w:rsid w:val="00B426F9"/>
    <w:rsid w:val="00B46766"/>
    <w:rsid w:val="00B56BD3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26F5"/>
    <w:rsid w:val="00BB34B8"/>
    <w:rsid w:val="00BB60CC"/>
    <w:rsid w:val="00BC3207"/>
    <w:rsid w:val="00BC689D"/>
    <w:rsid w:val="00BC7834"/>
    <w:rsid w:val="00BE711D"/>
    <w:rsid w:val="00BF0379"/>
    <w:rsid w:val="00BF4AD0"/>
    <w:rsid w:val="00C077CD"/>
    <w:rsid w:val="00C07D8D"/>
    <w:rsid w:val="00C125E4"/>
    <w:rsid w:val="00C133CF"/>
    <w:rsid w:val="00C24057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31545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D2877"/>
    <w:rsid w:val="00DE5AB0"/>
    <w:rsid w:val="00DF0E59"/>
    <w:rsid w:val="00E037ED"/>
    <w:rsid w:val="00E06793"/>
    <w:rsid w:val="00E23849"/>
    <w:rsid w:val="00E2670D"/>
    <w:rsid w:val="00E30D09"/>
    <w:rsid w:val="00E35FE0"/>
    <w:rsid w:val="00E419C8"/>
    <w:rsid w:val="00E505F6"/>
    <w:rsid w:val="00E62163"/>
    <w:rsid w:val="00E67BC4"/>
    <w:rsid w:val="00E73E49"/>
    <w:rsid w:val="00E74DCD"/>
    <w:rsid w:val="00E83FDF"/>
    <w:rsid w:val="00E86265"/>
    <w:rsid w:val="00E877BA"/>
    <w:rsid w:val="00E90B62"/>
    <w:rsid w:val="00EA4EFC"/>
    <w:rsid w:val="00EA6DE2"/>
    <w:rsid w:val="00EB041B"/>
    <w:rsid w:val="00EC56E0"/>
    <w:rsid w:val="00ED15CB"/>
    <w:rsid w:val="00ED6793"/>
    <w:rsid w:val="00ED67A2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F53BB"/>
  <w15:docId w15:val="{6700F2C4-1E8B-404E-A5E7-573A0EF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236FB0A-E7C8-4D07-B3EF-20D520D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4</cp:revision>
  <cp:lastPrinted>2011-03-04T02:19:00Z</cp:lastPrinted>
  <dcterms:created xsi:type="dcterms:W3CDTF">2021-07-20T02:25:00Z</dcterms:created>
  <dcterms:modified xsi:type="dcterms:W3CDTF">2021-07-21T07:25:00Z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